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14A" w:rsidRDefault="0043614A"/>
    <w:p w:rsidR="00F305AA" w:rsidRDefault="0043614A">
      <w:r>
        <w:rPr>
          <w:noProof/>
        </w:rPr>
        <w:drawing>
          <wp:inline distT="0" distB="0" distL="0" distR="0">
            <wp:extent cx="5943600" cy="139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60df2c1a233d52d61b83c7fcbf080d[1].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390650"/>
                    </a:xfrm>
                    <a:prstGeom prst="rect">
                      <a:avLst/>
                    </a:prstGeom>
                  </pic:spPr>
                </pic:pic>
              </a:graphicData>
            </a:graphic>
          </wp:inline>
        </w:drawing>
      </w:r>
    </w:p>
    <w:p w:rsidR="00F305AA" w:rsidRDefault="00F305AA"/>
    <w:p w:rsidR="00F305AA" w:rsidRDefault="00F305AA"/>
    <w:p w:rsidR="00F305AA" w:rsidRDefault="00F305AA"/>
    <w:p w:rsidR="00256E18" w:rsidRDefault="00256E18" w:rsidP="00256E18">
      <w:pPr>
        <w:jc w:val="center"/>
        <w:rPr>
          <w:rFonts w:ascii="Berlin Sans FB" w:hAnsi="Berlin Sans FB"/>
          <w:sz w:val="96"/>
          <w:szCs w:val="96"/>
        </w:rPr>
      </w:pPr>
    </w:p>
    <w:p w:rsidR="00256E18" w:rsidRDefault="00256E18" w:rsidP="00256E18">
      <w:pPr>
        <w:jc w:val="center"/>
        <w:rPr>
          <w:rFonts w:ascii="Berlin Sans FB" w:hAnsi="Berlin Sans FB"/>
          <w:sz w:val="96"/>
          <w:szCs w:val="96"/>
        </w:rPr>
      </w:pPr>
      <w:r w:rsidRPr="00256E18">
        <w:rPr>
          <w:rFonts w:ascii="Berlin Sans FB" w:hAnsi="Berlin Sans FB"/>
          <w:sz w:val="96"/>
          <w:szCs w:val="96"/>
        </w:rPr>
        <w:t xml:space="preserve">Ms. </w:t>
      </w:r>
      <w:proofErr w:type="spellStart"/>
      <w:r w:rsidRPr="00256E18">
        <w:rPr>
          <w:rFonts w:ascii="Berlin Sans FB" w:hAnsi="Berlin Sans FB"/>
          <w:sz w:val="96"/>
          <w:szCs w:val="96"/>
        </w:rPr>
        <w:t>Rockett</w:t>
      </w:r>
      <w:proofErr w:type="spellEnd"/>
      <w:r w:rsidRPr="00256E18">
        <w:rPr>
          <w:rFonts w:ascii="Berlin Sans FB" w:hAnsi="Berlin Sans FB"/>
          <w:sz w:val="96"/>
          <w:szCs w:val="96"/>
        </w:rPr>
        <w:t xml:space="preserve"> </w:t>
      </w:r>
    </w:p>
    <w:p w:rsidR="00F305AA" w:rsidRPr="00256E18" w:rsidRDefault="00256E18" w:rsidP="00256E18">
      <w:pPr>
        <w:jc w:val="center"/>
        <w:rPr>
          <w:rFonts w:ascii="Berlin Sans FB" w:hAnsi="Berlin Sans FB"/>
          <w:sz w:val="96"/>
          <w:szCs w:val="96"/>
        </w:rPr>
      </w:pPr>
      <w:r w:rsidRPr="00256E18">
        <w:rPr>
          <w:rFonts w:ascii="Berlin Sans FB" w:hAnsi="Berlin Sans FB"/>
          <w:sz w:val="96"/>
          <w:szCs w:val="96"/>
        </w:rPr>
        <w:t>3</w:t>
      </w:r>
      <w:r w:rsidRPr="00256E18">
        <w:rPr>
          <w:rFonts w:ascii="Berlin Sans FB" w:hAnsi="Berlin Sans FB"/>
          <w:sz w:val="96"/>
          <w:szCs w:val="96"/>
          <w:vertAlign w:val="superscript"/>
        </w:rPr>
        <w:t>rd</w:t>
      </w:r>
      <w:r>
        <w:rPr>
          <w:rFonts w:ascii="Goudy Stout" w:hAnsi="Goudy Stout"/>
        </w:rPr>
        <w:t xml:space="preserve"> </w:t>
      </w:r>
      <w:r w:rsidRPr="00256E18">
        <w:rPr>
          <w:rFonts w:ascii="Berlin Sans FB" w:hAnsi="Berlin Sans FB"/>
          <w:sz w:val="96"/>
          <w:szCs w:val="96"/>
        </w:rPr>
        <w:t>grade Class Information</w:t>
      </w:r>
    </w:p>
    <w:p w:rsidR="00F305AA" w:rsidRDefault="00F305AA"/>
    <w:p w:rsidR="00F305AA" w:rsidRDefault="00F305AA"/>
    <w:p w:rsidR="00F305AA" w:rsidRDefault="00F305AA"/>
    <w:p w:rsidR="00F305AA" w:rsidRDefault="00F305AA"/>
    <w:p w:rsidR="00F305AA" w:rsidRDefault="00F305AA"/>
    <w:p w:rsidR="00F305AA" w:rsidRDefault="00F305AA"/>
    <w:p w:rsidR="00F305AA" w:rsidRDefault="00F305AA"/>
    <w:p w:rsidR="00E11A07" w:rsidRDefault="00E11A07">
      <w:r>
        <w:rPr>
          <w:noProof/>
        </w:rPr>
        <w:lastRenderedPageBreak/>
        <w:drawing>
          <wp:inline distT="0" distB="0" distL="0" distR="0">
            <wp:extent cx="594360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ds[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863600"/>
                    </a:xfrm>
                    <a:prstGeom prst="rect">
                      <a:avLst/>
                    </a:prstGeom>
                  </pic:spPr>
                </pic:pic>
              </a:graphicData>
            </a:graphic>
          </wp:inline>
        </w:drawing>
      </w:r>
    </w:p>
    <w:p w:rsidR="0043614A" w:rsidRDefault="0043614A"/>
    <w:p w:rsidR="00F305AA" w:rsidRPr="00256E18" w:rsidRDefault="00F305AA" w:rsidP="00F305AA">
      <w:pPr>
        <w:rPr>
          <w:rFonts w:ascii="Berlin Sans FB" w:hAnsi="Berlin Sans FB"/>
          <w:sz w:val="24"/>
          <w:szCs w:val="24"/>
        </w:rPr>
      </w:pPr>
      <w:r w:rsidRPr="00256E18">
        <w:rPr>
          <w:rFonts w:ascii="Berlin Sans FB" w:hAnsi="Berlin Sans FB"/>
          <w:sz w:val="24"/>
          <w:szCs w:val="24"/>
        </w:rPr>
        <w:t>Dear Parents/Guardians,</w:t>
      </w:r>
    </w:p>
    <w:p w:rsidR="005507F8" w:rsidRDefault="00F305AA" w:rsidP="00F305AA">
      <w:pPr>
        <w:rPr>
          <w:rFonts w:ascii="Berlin Sans FB" w:hAnsi="Berlin Sans FB"/>
          <w:sz w:val="24"/>
          <w:szCs w:val="24"/>
        </w:rPr>
      </w:pPr>
      <w:r w:rsidRPr="00256E18">
        <w:rPr>
          <w:rFonts w:ascii="Berlin Sans FB" w:hAnsi="Berlin Sans FB"/>
          <w:sz w:val="24"/>
          <w:szCs w:val="24"/>
        </w:rPr>
        <w:t xml:space="preserve">Welcome to 3rd grade! </w:t>
      </w:r>
      <w:r w:rsidR="00256E18">
        <w:rPr>
          <w:rFonts w:ascii="Berlin Sans FB" w:hAnsi="Berlin Sans FB"/>
          <w:sz w:val="24"/>
          <w:szCs w:val="24"/>
        </w:rPr>
        <w:t xml:space="preserve">This is an unusual way to start the school year off for everyone. </w:t>
      </w:r>
      <w:r w:rsidRPr="00256E18">
        <w:rPr>
          <w:rFonts w:ascii="Berlin Sans FB" w:hAnsi="Berlin Sans FB"/>
          <w:sz w:val="24"/>
          <w:szCs w:val="24"/>
        </w:rPr>
        <w:t xml:space="preserve">Third grade is an exciting time as children come upon new adventures </w:t>
      </w:r>
      <w:r w:rsidRPr="00256E18">
        <w:rPr>
          <w:rFonts w:ascii="Berlin Sans FB" w:hAnsi="Berlin Sans FB"/>
          <w:sz w:val="24"/>
          <w:szCs w:val="24"/>
        </w:rPr>
        <w:t>in learning</w:t>
      </w:r>
      <w:r w:rsidRPr="00256E18">
        <w:rPr>
          <w:rFonts w:ascii="Berlin Sans FB" w:hAnsi="Berlin Sans FB"/>
          <w:sz w:val="24"/>
          <w:szCs w:val="24"/>
        </w:rPr>
        <w:t xml:space="preserve">. This is a year of </w:t>
      </w:r>
      <w:r w:rsidRPr="00256E18">
        <w:rPr>
          <w:rFonts w:ascii="Berlin Sans FB" w:hAnsi="Berlin Sans FB"/>
          <w:sz w:val="24"/>
          <w:szCs w:val="24"/>
        </w:rPr>
        <w:t>important transitions</w:t>
      </w:r>
      <w:r w:rsidRPr="00256E18">
        <w:rPr>
          <w:rFonts w:ascii="Berlin Sans FB" w:hAnsi="Berlin Sans FB"/>
          <w:sz w:val="24"/>
          <w:szCs w:val="24"/>
        </w:rPr>
        <w:t xml:space="preserve">, as well as gaining new skills. I </w:t>
      </w:r>
      <w:r w:rsidR="00740F10">
        <w:rPr>
          <w:rFonts w:ascii="Berlin Sans FB" w:hAnsi="Berlin Sans FB"/>
          <w:sz w:val="24"/>
          <w:szCs w:val="24"/>
        </w:rPr>
        <w:t xml:space="preserve">plan </w:t>
      </w:r>
      <w:r w:rsidRPr="00256E18">
        <w:rPr>
          <w:rFonts w:ascii="Berlin Sans FB" w:hAnsi="Berlin Sans FB"/>
          <w:sz w:val="24"/>
          <w:szCs w:val="24"/>
        </w:rPr>
        <w:t xml:space="preserve">to make your child’s learning experience a fun and exciting one, and I </w:t>
      </w:r>
      <w:r w:rsidRPr="00740F10">
        <w:rPr>
          <w:rFonts w:ascii="Berlin Sans FB" w:hAnsi="Berlin Sans FB"/>
          <w:sz w:val="24"/>
          <w:szCs w:val="24"/>
        </w:rPr>
        <w:t>hope</w:t>
      </w:r>
      <w:r w:rsidRPr="00256E18">
        <w:rPr>
          <w:rFonts w:ascii="Berlin Sans FB" w:hAnsi="Berlin Sans FB"/>
          <w:sz w:val="24"/>
          <w:szCs w:val="24"/>
        </w:rPr>
        <w:t xml:space="preserve"> to instill a love of learning.  So many things happen in Third Grade! In fact, this year will be full of important transitions. </w:t>
      </w:r>
    </w:p>
    <w:p w:rsidR="005507F8" w:rsidRDefault="00F305AA" w:rsidP="00F305AA">
      <w:pPr>
        <w:rPr>
          <w:rFonts w:ascii="Berlin Sans FB" w:hAnsi="Berlin Sans FB"/>
          <w:sz w:val="24"/>
          <w:szCs w:val="24"/>
        </w:rPr>
      </w:pPr>
      <w:r w:rsidRPr="00256E18">
        <w:rPr>
          <w:rFonts w:ascii="Berlin Sans FB" w:hAnsi="Berlin Sans FB"/>
          <w:sz w:val="24"/>
          <w:szCs w:val="24"/>
        </w:rPr>
        <w:t xml:space="preserve">It is tremendously important to keep in mind that we all build on small successes. Each child will progress at his/her own rate, acquiring skills as he/she is developmentally ready. Maintaining each child’s self-esteem and building a secure foundation for future growth will always remain a priority in our third grade. </w:t>
      </w:r>
    </w:p>
    <w:p w:rsidR="00F305AA" w:rsidRPr="00256E18" w:rsidRDefault="00F305AA" w:rsidP="00F305AA">
      <w:pPr>
        <w:rPr>
          <w:rFonts w:ascii="Berlin Sans FB" w:hAnsi="Berlin Sans FB"/>
          <w:sz w:val="24"/>
          <w:szCs w:val="24"/>
        </w:rPr>
      </w:pPr>
      <w:r w:rsidRPr="00256E18">
        <w:rPr>
          <w:rFonts w:ascii="Berlin Sans FB" w:hAnsi="Berlin Sans FB"/>
          <w:sz w:val="24"/>
          <w:szCs w:val="24"/>
        </w:rPr>
        <w:t xml:space="preserve">Here are some ways you can help: Celebrate your child’s success, no matter how small it may seem. This will keep your child enthusiastic about learning and proud of their work!  Read to and with your child every day, if possible. The more your child is exposed to language, the easier it will be for him/her to incorporate new skills in reading and writing in the classroom. </w:t>
      </w:r>
    </w:p>
    <w:p w:rsidR="00F305AA" w:rsidRPr="00256E18" w:rsidRDefault="00F305AA" w:rsidP="00F305AA">
      <w:pPr>
        <w:rPr>
          <w:rFonts w:ascii="Berlin Sans FB" w:hAnsi="Berlin Sans FB"/>
          <w:sz w:val="24"/>
          <w:szCs w:val="24"/>
        </w:rPr>
      </w:pPr>
      <w:r w:rsidRPr="00256E18">
        <w:rPr>
          <w:rFonts w:ascii="Berlin Sans FB" w:hAnsi="Berlin Sans FB"/>
          <w:sz w:val="24"/>
          <w:szCs w:val="24"/>
        </w:rPr>
        <w:t>I am looking forward to be working with</w:t>
      </w:r>
      <w:r w:rsidR="005507F8">
        <w:rPr>
          <w:rFonts w:ascii="Berlin Sans FB" w:hAnsi="Berlin Sans FB"/>
          <w:sz w:val="24"/>
          <w:szCs w:val="24"/>
        </w:rPr>
        <w:t xml:space="preserve"> you and </w:t>
      </w:r>
      <w:r w:rsidRPr="00256E18">
        <w:rPr>
          <w:rFonts w:ascii="Berlin Sans FB" w:hAnsi="Berlin Sans FB"/>
          <w:sz w:val="24"/>
          <w:szCs w:val="24"/>
        </w:rPr>
        <w:t xml:space="preserve">your child this year, and helping him/her to achieve his/her full potential. </w:t>
      </w:r>
    </w:p>
    <w:p w:rsidR="00F305AA" w:rsidRPr="00FA0271" w:rsidRDefault="00F305AA" w:rsidP="00F305AA">
      <w:pPr>
        <w:rPr>
          <w:rFonts w:ascii="Berlin Sans FB" w:hAnsi="Berlin Sans FB"/>
          <w:b/>
          <w:sz w:val="24"/>
          <w:szCs w:val="24"/>
        </w:rPr>
      </w:pPr>
      <w:r w:rsidRPr="00FA0271">
        <w:rPr>
          <w:rFonts w:ascii="Berlin Sans FB" w:hAnsi="Berlin Sans FB"/>
          <w:b/>
          <w:sz w:val="24"/>
          <w:szCs w:val="24"/>
        </w:rPr>
        <w:t>Parent/Teacher Communication</w:t>
      </w:r>
    </w:p>
    <w:p w:rsidR="00936B99" w:rsidRDefault="00F305AA" w:rsidP="00F305AA">
      <w:pPr>
        <w:rPr>
          <w:rFonts w:ascii="Berlin Sans FB" w:hAnsi="Berlin Sans FB"/>
          <w:sz w:val="24"/>
          <w:szCs w:val="24"/>
        </w:rPr>
      </w:pPr>
      <w:r w:rsidRPr="00256E18">
        <w:rPr>
          <w:rFonts w:ascii="Berlin Sans FB" w:hAnsi="Berlin Sans FB"/>
          <w:sz w:val="24"/>
          <w:szCs w:val="24"/>
        </w:rPr>
        <w:t xml:space="preserve">I believe that a good parent-teacher relationship is necessary for maximum school success. Throughout the year I will communicate with you through emails, telephone calls, </w:t>
      </w:r>
      <w:r w:rsidR="00C660DA">
        <w:rPr>
          <w:rFonts w:ascii="Berlin Sans FB" w:hAnsi="Berlin Sans FB"/>
          <w:sz w:val="24"/>
          <w:szCs w:val="24"/>
        </w:rPr>
        <w:t xml:space="preserve">Class Dojo, </w:t>
      </w:r>
      <w:r w:rsidRPr="00256E18">
        <w:rPr>
          <w:rFonts w:ascii="Berlin Sans FB" w:hAnsi="Berlin Sans FB"/>
          <w:sz w:val="24"/>
          <w:szCs w:val="24"/>
        </w:rPr>
        <w:t xml:space="preserve">progress reports and parent-teacher conferences. </w:t>
      </w:r>
    </w:p>
    <w:p w:rsidR="00936B99" w:rsidRPr="00FA0271" w:rsidRDefault="00936B99" w:rsidP="00F305AA">
      <w:pPr>
        <w:rPr>
          <w:rFonts w:ascii="Berlin Sans FB" w:hAnsi="Berlin Sans FB"/>
          <w:b/>
          <w:sz w:val="24"/>
          <w:szCs w:val="24"/>
        </w:rPr>
      </w:pPr>
      <w:r w:rsidRPr="00FA0271">
        <w:rPr>
          <w:rFonts w:ascii="Berlin Sans FB" w:hAnsi="Berlin Sans FB"/>
          <w:b/>
          <w:sz w:val="24"/>
          <w:szCs w:val="24"/>
        </w:rPr>
        <w:t>Contact Information</w:t>
      </w:r>
    </w:p>
    <w:p w:rsidR="00936B99" w:rsidRDefault="00F305AA" w:rsidP="00F305AA">
      <w:pPr>
        <w:rPr>
          <w:rFonts w:ascii="Berlin Sans FB" w:hAnsi="Berlin Sans FB"/>
          <w:sz w:val="24"/>
          <w:szCs w:val="24"/>
        </w:rPr>
      </w:pPr>
      <w:r w:rsidRPr="00256E18">
        <w:rPr>
          <w:rFonts w:ascii="Berlin Sans FB" w:hAnsi="Berlin Sans FB"/>
          <w:sz w:val="24"/>
          <w:szCs w:val="24"/>
        </w:rPr>
        <w:t>I encourage you to contact me if you have any questions or concerns at any time.</w:t>
      </w:r>
      <w:r w:rsidR="00C660DA">
        <w:rPr>
          <w:rFonts w:ascii="Berlin Sans FB" w:hAnsi="Berlin Sans FB"/>
          <w:sz w:val="24"/>
          <w:szCs w:val="24"/>
        </w:rPr>
        <w:t xml:space="preserve"> You can call me at</w:t>
      </w:r>
      <w:r w:rsidR="00936B99">
        <w:rPr>
          <w:rFonts w:ascii="Berlin Sans FB" w:hAnsi="Berlin Sans FB"/>
          <w:sz w:val="24"/>
          <w:szCs w:val="24"/>
        </w:rPr>
        <w:t>:</w:t>
      </w:r>
    </w:p>
    <w:p w:rsidR="00936B99" w:rsidRDefault="00936B99" w:rsidP="00F305AA">
      <w:pPr>
        <w:rPr>
          <w:rFonts w:ascii="Berlin Sans FB" w:hAnsi="Berlin Sans FB"/>
          <w:sz w:val="24"/>
          <w:szCs w:val="24"/>
        </w:rPr>
      </w:pPr>
      <w:r>
        <w:rPr>
          <w:rFonts w:ascii="Berlin Sans FB" w:hAnsi="Berlin Sans FB"/>
          <w:sz w:val="24"/>
          <w:szCs w:val="24"/>
        </w:rPr>
        <w:t>Phone:</w:t>
      </w:r>
      <w:r w:rsidR="00FA0271">
        <w:rPr>
          <w:rFonts w:ascii="Berlin Sans FB" w:hAnsi="Berlin Sans FB"/>
          <w:sz w:val="24"/>
          <w:szCs w:val="24"/>
        </w:rPr>
        <w:t>( 314) 548-9227</w:t>
      </w:r>
    </w:p>
    <w:p w:rsidR="00936B99" w:rsidRPr="00936B99" w:rsidRDefault="00936B99" w:rsidP="00936B99">
      <w:pPr>
        <w:rPr>
          <w:rFonts w:ascii="Berlin Sans FB" w:hAnsi="Berlin Sans FB"/>
          <w:sz w:val="24"/>
          <w:szCs w:val="24"/>
        </w:rPr>
      </w:pPr>
      <w:r>
        <w:rPr>
          <w:rFonts w:ascii="Berlin Sans FB" w:hAnsi="Berlin Sans FB"/>
          <w:sz w:val="24"/>
          <w:szCs w:val="24"/>
        </w:rPr>
        <w:t>E</w:t>
      </w:r>
      <w:r w:rsidR="00F305AA" w:rsidRPr="00256E18">
        <w:rPr>
          <w:rFonts w:ascii="Berlin Sans FB" w:hAnsi="Berlin Sans FB"/>
          <w:sz w:val="24"/>
          <w:szCs w:val="24"/>
        </w:rPr>
        <w:t xml:space="preserve">-mail me at </w:t>
      </w:r>
      <w:r>
        <w:rPr>
          <w:rFonts w:ascii="Berlin Sans FB" w:hAnsi="Berlin Sans FB"/>
          <w:sz w:val="24"/>
          <w:szCs w:val="24"/>
        </w:rPr>
        <w:t>a</w:t>
      </w:r>
      <w:r w:rsidR="00F305AA" w:rsidRPr="00256E18">
        <w:rPr>
          <w:rFonts w:ascii="Berlin Sans FB" w:hAnsi="Berlin Sans FB"/>
          <w:sz w:val="24"/>
          <w:szCs w:val="24"/>
        </w:rPr>
        <w:t>nnette</w:t>
      </w:r>
      <w:r>
        <w:rPr>
          <w:rFonts w:ascii="Berlin Sans FB" w:hAnsi="Berlin Sans FB"/>
          <w:sz w:val="24"/>
          <w:szCs w:val="24"/>
        </w:rPr>
        <w:t>.</w:t>
      </w:r>
      <w:r w:rsidR="00F305AA" w:rsidRPr="00256E18">
        <w:rPr>
          <w:rFonts w:ascii="Berlin Sans FB" w:hAnsi="Berlin Sans FB"/>
          <w:sz w:val="24"/>
          <w:szCs w:val="24"/>
        </w:rPr>
        <w:t>smith-rockett@slps</w:t>
      </w:r>
      <w:r>
        <w:rPr>
          <w:rFonts w:ascii="Berlin Sans FB" w:hAnsi="Berlin Sans FB"/>
          <w:sz w:val="24"/>
          <w:szCs w:val="24"/>
        </w:rPr>
        <w:t>.org</w:t>
      </w:r>
      <w:r w:rsidRPr="00936B99">
        <w:rPr>
          <w:rFonts w:ascii="Berlin Sans FB" w:hAnsi="Berlin Sans FB"/>
          <w:sz w:val="24"/>
          <w:szCs w:val="24"/>
        </w:rPr>
        <w:tab/>
      </w:r>
      <w:r w:rsidRPr="00936B99">
        <w:rPr>
          <w:rFonts w:ascii="Berlin Sans FB" w:hAnsi="Berlin Sans FB"/>
          <w:sz w:val="24"/>
          <w:szCs w:val="24"/>
        </w:rPr>
        <w:tab/>
      </w:r>
    </w:p>
    <w:p w:rsidR="00936B99" w:rsidRDefault="00936B99" w:rsidP="00936B99">
      <w:pPr>
        <w:rPr>
          <w:rFonts w:ascii="Berlin Sans FB" w:hAnsi="Berlin Sans FB"/>
          <w:sz w:val="24"/>
          <w:szCs w:val="24"/>
        </w:rPr>
      </w:pPr>
      <w:r>
        <w:rPr>
          <w:rFonts w:ascii="Berlin Sans FB" w:hAnsi="Berlin Sans FB"/>
          <w:sz w:val="24"/>
          <w:szCs w:val="24"/>
        </w:rPr>
        <w:t xml:space="preserve">Because </w:t>
      </w:r>
      <w:r w:rsidR="0094046B">
        <w:rPr>
          <w:rFonts w:ascii="Berlin Sans FB" w:hAnsi="Berlin Sans FB"/>
          <w:sz w:val="24"/>
          <w:szCs w:val="24"/>
        </w:rPr>
        <w:t>we are virtual, my</w:t>
      </w:r>
      <w:r w:rsidRPr="00936B99">
        <w:rPr>
          <w:rFonts w:ascii="Berlin Sans FB" w:hAnsi="Berlin Sans FB"/>
          <w:sz w:val="24"/>
          <w:szCs w:val="24"/>
        </w:rPr>
        <w:t xml:space="preserve"> teacher workday is from </w:t>
      </w:r>
      <w:r w:rsidR="0094046B">
        <w:rPr>
          <w:rFonts w:ascii="Berlin Sans FB" w:hAnsi="Berlin Sans FB"/>
          <w:sz w:val="24"/>
          <w:szCs w:val="24"/>
        </w:rPr>
        <w:t xml:space="preserve">8:00 to </w:t>
      </w:r>
      <w:r w:rsidRPr="00936B99">
        <w:rPr>
          <w:rFonts w:ascii="Berlin Sans FB" w:hAnsi="Berlin Sans FB"/>
          <w:sz w:val="24"/>
          <w:szCs w:val="24"/>
        </w:rPr>
        <w:t>3:22 every day. The vi</w:t>
      </w:r>
      <w:r w:rsidR="0094046B">
        <w:rPr>
          <w:rFonts w:ascii="Berlin Sans FB" w:hAnsi="Berlin Sans FB"/>
          <w:sz w:val="24"/>
          <w:szCs w:val="24"/>
        </w:rPr>
        <w:t xml:space="preserve">rtual school day is from 8:30 to </w:t>
      </w:r>
      <w:r w:rsidRPr="00936B99">
        <w:rPr>
          <w:rFonts w:ascii="Berlin Sans FB" w:hAnsi="Berlin Sans FB"/>
          <w:sz w:val="24"/>
          <w:szCs w:val="24"/>
        </w:rPr>
        <w:t xml:space="preserve">3:00 every day.  I will respond </w:t>
      </w:r>
      <w:r>
        <w:rPr>
          <w:rFonts w:ascii="Berlin Sans FB" w:hAnsi="Berlin Sans FB"/>
          <w:sz w:val="24"/>
          <w:szCs w:val="24"/>
        </w:rPr>
        <w:t>to phone calls, text, emails, and Class Dojo messages at my earliest convenience</w:t>
      </w:r>
      <w:r w:rsidR="00FA0271">
        <w:rPr>
          <w:rFonts w:ascii="Berlin Sans FB" w:hAnsi="Berlin Sans FB"/>
          <w:sz w:val="24"/>
          <w:szCs w:val="24"/>
        </w:rPr>
        <w:t xml:space="preserve"> during the day. </w:t>
      </w:r>
      <w:r w:rsidR="0094046B">
        <w:rPr>
          <w:rFonts w:ascii="Berlin Sans FB" w:hAnsi="Berlin Sans FB"/>
          <w:sz w:val="24"/>
          <w:szCs w:val="24"/>
        </w:rPr>
        <w:t xml:space="preserve">If you </w:t>
      </w:r>
      <w:r w:rsidR="00E43C4A">
        <w:rPr>
          <w:rFonts w:ascii="Berlin Sans FB" w:hAnsi="Berlin Sans FB"/>
          <w:sz w:val="24"/>
          <w:szCs w:val="24"/>
        </w:rPr>
        <w:t xml:space="preserve">call, </w:t>
      </w:r>
      <w:r w:rsidR="0094046B">
        <w:rPr>
          <w:rFonts w:ascii="Berlin Sans FB" w:hAnsi="Berlin Sans FB"/>
          <w:sz w:val="24"/>
          <w:szCs w:val="24"/>
        </w:rPr>
        <w:t>send an e-mail a</w:t>
      </w:r>
      <w:r w:rsidR="00FA0271">
        <w:rPr>
          <w:rFonts w:ascii="Berlin Sans FB" w:hAnsi="Berlin Sans FB"/>
          <w:sz w:val="24"/>
          <w:szCs w:val="24"/>
        </w:rPr>
        <w:t>ny time</w:t>
      </w:r>
      <w:r w:rsidR="0094046B">
        <w:rPr>
          <w:rFonts w:ascii="Berlin Sans FB" w:hAnsi="Berlin Sans FB"/>
          <w:sz w:val="24"/>
          <w:szCs w:val="24"/>
        </w:rPr>
        <w:t xml:space="preserve"> after 3:22 pm </w:t>
      </w:r>
      <w:r w:rsidR="00E43C4A">
        <w:rPr>
          <w:rFonts w:ascii="Berlin Sans FB" w:hAnsi="Berlin Sans FB"/>
          <w:sz w:val="24"/>
          <w:szCs w:val="24"/>
        </w:rPr>
        <w:t xml:space="preserve">I </w:t>
      </w:r>
      <w:r w:rsidRPr="00936B99">
        <w:rPr>
          <w:rFonts w:ascii="Berlin Sans FB" w:hAnsi="Berlin Sans FB"/>
          <w:sz w:val="24"/>
          <w:szCs w:val="24"/>
        </w:rPr>
        <w:t>wil</w:t>
      </w:r>
      <w:r w:rsidR="00FA0271">
        <w:rPr>
          <w:rFonts w:ascii="Berlin Sans FB" w:hAnsi="Berlin Sans FB"/>
          <w:sz w:val="24"/>
          <w:szCs w:val="24"/>
        </w:rPr>
        <w:t xml:space="preserve">l respond the next </w:t>
      </w:r>
      <w:r w:rsidRPr="00936B99">
        <w:rPr>
          <w:rFonts w:ascii="Berlin Sans FB" w:hAnsi="Berlin Sans FB"/>
          <w:sz w:val="24"/>
          <w:szCs w:val="24"/>
        </w:rPr>
        <w:t xml:space="preserve">school day. </w:t>
      </w:r>
      <w:r w:rsidR="00FA0271">
        <w:rPr>
          <w:rFonts w:ascii="Berlin Sans FB" w:hAnsi="Berlin Sans FB"/>
          <w:sz w:val="24"/>
          <w:szCs w:val="24"/>
        </w:rPr>
        <w:t xml:space="preserve">Once </w:t>
      </w:r>
      <w:r w:rsidRPr="00936B99">
        <w:rPr>
          <w:rFonts w:ascii="Berlin Sans FB" w:hAnsi="Berlin Sans FB"/>
          <w:sz w:val="24"/>
          <w:szCs w:val="24"/>
        </w:rPr>
        <w:t>we are no l</w:t>
      </w:r>
      <w:r w:rsidR="00FA0271">
        <w:rPr>
          <w:rFonts w:ascii="Berlin Sans FB" w:hAnsi="Berlin Sans FB"/>
          <w:sz w:val="24"/>
          <w:szCs w:val="24"/>
        </w:rPr>
        <w:t xml:space="preserve">onger virtual, I will </w:t>
      </w:r>
      <w:r w:rsidRPr="00936B99">
        <w:rPr>
          <w:rFonts w:ascii="Berlin Sans FB" w:hAnsi="Berlin Sans FB"/>
          <w:sz w:val="24"/>
          <w:szCs w:val="24"/>
        </w:rPr>
        <w:t xml:space="preserve">respond to phone </w:t>
      </w:r>
      <w:r w:rsidR="00FA0271">
        <w:rPr>
          <w:rFonts w:ascii="Berlin Sans FB" w:hAnsi="Berlin Sans FB"/>
          <w:sz w:val="24"/>
          <w:szCs w:val="24"/>
        </w:rPr>
        <w:t>calls and emails at my earliest convenience as well</w:t>
      </w:r>
      <w:r w:rsidR="00740F10">
        <w:rPr>
          <w:rFonts w:ascii="Berlin Sans FB" w:hAnsi="Berlin Sans FB"/>
          <w:sz w:val="24"/>
          <w:szCs w:val="24"/>
        </w:rPr>
        <w:t>,</w:t>
      </w:r>
      <w:r w:rsidR="00FA0271">
        <w:rPr>
          <w:rFonts w:ascii="Berlin Sans FB" w:hAnsi="Berlin Sans FB"/>
          <w:sz w:val="24"/>
          <w:szCs w:val="24"/>
        </w:rPr>
        <w:t xml:space="preserve"> but within a 24-hour</w:t>
      </w:r>
      <w:r w:rsidR="00E43C4A">
        <w:rPr>
          <w:rFonts w:ascii="Berlin Sans FB" w:hAnsi="Berlin Sans FB"/>
          <w:sz w:val="24"/>
          <w:szCs w:val="24"/>
        </w:rPr>
        <w:t xml:space="preserve"> period.  I will not be available to </w:t>
      </w:r>
      <w:r w:rsidR="00FA0271">
        <w:rPr>
          <w:rFonts w:ascii="Berlin Sans FB" w:hAnsi="Berlin Sans FB"/>
          <w:sz w:val="24"/>
          <w:szCs w:val="24"/>
        </w:rPr>
        <w:t>respond</w:t>
      </w:r>
      <w:r w:rsidRPr="00936B99">
        <w:rPr>
          <w:rFonts w:ascii="Berlin Sans FB" w:hAnsi="Berlin Sans FB"/>
          <w:sz w:val="24"/>
          <w:szCs w:val="24"/>
        </w:rPr>
        <w:t xml:space="preserve"> to</w:t>
      </w:r>
      <w:r w:rsidR="00FA0271">
        <w:rPr>
          <w:rFonts w:ascii="Berlin Sans FB" w:hAnsi="Berlin Sans FB"/>
          <w:sz w:val="24"/>
          <w:szCs w:val="24"/>
        </w:rPr>
        <w:t xml:space="preserve"> any</w:t>
      </w:r>
      <w:r w:rsidRPr="00936B99">
        <w:rPr>
          <w:rFonts w:ascii="Berlin Sans FB" w:hAnsi="Berlin Sans FB"/>
          <w:sz w:val="24"/>
          <w:szCs w:val="24"/>
        </w:rPr>
        <w:t xml:space="preserve"> p</w:t>
      </w:r>
      <w:r w:rsidR="00FA0271">
        <w:rPr>
          <w:rFonts w:ascii="Berlin Sans FB" w:hAnsi="Berlin Sans FB"/>
          <w:sz w:val="24"/>
          <w:szCs w:val="24"/>
        </w:rPr>
        <w:t xml:space="preserve">hone calls or emails after 4:00pm on weekdays. </w:t>
      </w:r>
      <w:r w:rsidR="00E43C4A">
        <w:rPr>
          <w:rFonts w:ascii="Berlin Sans FB" w:hAnsi="Berlin Sans FB"/>
          <w:sz w:val="24"/>
          <w:szCs w:val="24"/>
        </w:rPr>
        <w:t xml:space="preserve">Weekends and </w:t>
      </w:r>
      <w:r w:rsidR="00740F10">
        <w:rPr>
          <w:rFonts w:ascii="Berlin Sans FB" w:hAnsi="Berlin Sans FB"/>
          <w:sz w:val="24"/>
          <w:szCs w:val="24"/>
        </w:rPr>
        <w:t>h</w:t>
      </w:r>
      <w:r w:rsidR="005507F8">
        <w:rPr>
          <w:rFonts w:ascii="Berlin Sans FB" w:hAnsi="Berlin Sans FB"/>
          <w:sz w:val="24"/>
          <w:szCs w:val="24"/>
        </w:rPr>
        <w:t>oliday’s</w:t>
      </w:r>
      <w:r w:rsidR="00E43C4A">
        <w:rPr>
          <w:rFonts w:ascii="Berlin Sans FB" w:hAnsi="Berlin Sans FB"/>
          <w:sz w:val="24"/>
          <w:szCs w:val="24"/>
        </w:rPr>
        <w:t xml:space="preserve"> I am unavailable</w:t>
      </w:r>
      <w:r w:rsidR="00740F10">
        <w:rPr>
          <w:rFonts w:ascii="Berlin Sans FB" w:hAnsi="Berlin Sans FB"/>
          <w:sz w:val="24"/>
          <w:szCs w:val="24"/>
        </w:rPr>
        <w:t>.</w:t>
      </w:r>
    </w:p>
    <w:p w:rsidR="00C90910" w:rsidRPr="00943573" w:rsidRDefault="00C90910" w:rsidP="00C90910">
      <w:pPr>
        <w:rPr>
          <w:rFonts w:ascii="Berlin Sans FB" w:hAnsi="Berlin Sans FB"/>
          <w:b/>
          <w:sz w:val="24"/>
          <w:szCs w:val="24"/>
        </w:rPr>
      </w:pPr>
      <w:r w:rsidRPr="00943573">
        <w:rPr>
          <w:rFonts w:ascii="Berlin Sans FB" w:hAnsi="Berlin Sans FB"/>
          <w:b/>
          <w:sz w:val="24"/>
          <w:szCs w:val="24"/>
        </w:rPr>
        <w:lastRenderedPageBreak/>
        <w:t>Subjects</w:t>
      </w:r>
    </w:p>
    <w:p w:rsidR="00C90910" w:rsidRPr="00C90910" w:rsidRDefault="00C90910" w:rsidP="00C90910">
      <w:pPr>
        <w:rPr>
          <w:rFonts w:ascii="Berlin Sans FB" w:hAnsi="Berlin Sans FB"/>
          <w:sz w:val="24"/>
          <w:szCs w:val="24"/>
        </w:rPr>
      </w:pPr>
      <w:r>
        <w:rPr>
          <w:rFonts w:ascii="Berlin Sans FB" w:hAnsi="Berlin Sans FB"/>
          <w:sz w:val="24"/>
          <w:szCs w:val="24"/>
        </w:rPr>
        <w:t>Your child will be learning a lot in English Language Arts, Math</w:t>
      </w:r>
      <w:r w:rsidRPr="00C90910">
        <w:rPr>
          <w:rFonts w:ascii="Berlin Sans FB" w:hAnsi="Berlin Sans FB"/>
          <w:sz w:val="24"/>
          <w:szCs w:val="24"/>
        </w:rPr>
        <w:t>, Social St</w:t>
      </w:r>
      <w:r w:rsidR="00943573">
        <w:rPr>
          <w:rFonts w:ascii="Berlin Sans FB" w:hAnsi="Berlin Sans FB"/>
          <w:sz w:val="24"/>
          <w:szCs w:val="24"/>
        </w:rPr>
        <w:t>udies, and Science</w:t>
      </w:r>
      <w:r>
        <w:rPr>
          <w:rFonts w:ascii="Berlin Sans FB" w:hAnsi="Berlin Sans FB"/>
          <w:sz w:val="24"/>
          <w:szCs w:val="24"/>
        </w:rPr>
        <w:t xml:space="preserve"> </w:t>
      </w:r>
    </w:p>
    <w:p w:rsidR="00C90910" w:rsidRPr="00740F10" w:rsidRDefault="00A84CF7" w:rsidP="00740F10">
      <w:pPr>
        <w:pStyle w:val="ListParagraph"/>
        <w:ind w:left="1440"/>
        <w:rPr>
          <w:rFonts w:ascii="Berlin Sans FB" w:hAnsi="Berlin Sans FB"/>
          <w:sz w:val="24"/>
          <w:szCs w:val="24"/>
          <w:u w:val="single"/>
        </w:rPr>
      </w:pPr>
      <w:r w:rsidRPr="00740F10">
        <w:rPr>
          <w:rFonts w:ascii="Berlin Sans FB" w:hAnsi="Berlin Sans FB"/>
          <w:sz w:val="24"/>
          <w:szCs w:val="24"/>
          <w:u w:val="single"/>
        </w:rPr>
        <w:t>Math</w:t>
      </w:r>
    </w:p>
    <w:p w:rsidR="005507F8" w:rsidRDefault="005507F8" w:rsidP="005507F8">
      <w:pPr>
        <w:pStyle w:val="ListParagraph"/>
        <w:numPr>
          <w:ilvl w:val="0"/>
          <w:numId w:val="2"/>
        </w:numPr>
        <w:rPr>
          <w:rFonts w:ascii="Berlin Sans FB" w:hAnsi="Berlin Sans FB"/>
          <w:sz w:val="24"/>
          <w:szCs w:val="24"/>
        </w:rPr>
      </w:pPr>
      <w:r>
        <w:rPr>
          <w:rFonts w:ascii="Berlin Sans FB" w:hAnsi="Berlin Sans FB"/>
          <w:sz w:val="24"/>
          <w:szCs w:val="24"/>
        </w:rPr>
        <w:t>Practicing and memorizing multiplication and division facts</w:t>
      </w:r>
    </w:p>
    <w:p w:rsidR="005507F8" w:rsidRDefault="005507F8" w:rsidP="005507F8">
      <w:pPr>
        <w:pStyle w:val="ListParagraph"/>
        <w:numPr>
          <w:ilvl w:val="0"/>
          <w:numId w:val="2"/>
        </w:numPr>
        <w:rPr>
          <w:rFonts w:ascii="Berlin Sans FB" w:hAnsi="Berlin Sans FB"/>
          <w:sz w:val="24"/>
          <w:szCs w:val="24"/>
        </w:rPr>
      </w:pPr>
      <w:r>
        <w:rPr>
          <w:rFonts w:ascii="Berlin Sans FB" w:hAnsi="Berlin Sans FB"/>
          <w:sz w:val="24"/>
          <w:szCs w:val="24"/>
        </w:rPr>
        <w:t>Understanding and comparing fractions</w:t>
      </w:r>
    </w:p>
    <w:p w:rsidR="005507F8" w:rsidRDefault="005507F8" w:rsidP="005507F8">
      <w:pPr>
        <w:pStyle w:val="ListParagraph"/>
        <w:numPr>
          <w:ilvl w:val="0"/>
          <w:numId w:val="2"/>
        </w:numPr>
        <w:rPr>
          <w:rFonts w:ascii="Berlin Sans FB" w:hAnsi="Berlin Sans FB"/>
          <w:sz w:val="24"/>
          <w:szCs w:val="24"/>
        </w:rPr>
      </w:pPr>
      <w:r>
        <w:rPr>
          <w:rFonts w:ascii="Berlin Sans FB" w:hAnsi="Berlin Sans FB"/>
          <w:sz w:val="24"/>
          <w:szCs w:val="24"/>
        </w:rPr>
        <w:t>Understanding and solving for area and volume</w:t>
      </w:r>
    </w:p>
    <w:p w:rsidR="005507F8" w:rsidRDefault="005507F8" w:rsidP="005507F8">
      <w:pPr>
        <w:pStyle w:val="ListParagraph"/>
        <w:numPr>
          <w:ilvl w:val="0"/>
          <w:numId w:val="2"/>
        </w:numPr>
        <w:rPr>
          <w:rFonts w:ascii="Berlin Sans FB" w:hAnsi="Berlin Sans FB"/>
          <w:sz w:val="24"/>
          <w:szCs w:val="24"/>
        </w:rPr>
      </w:pPr>
      <w:r>
        <w:rPr>
          <w:rFonts w:ascii="Berlin Sans FB" w:hAnsi="Berlin Sans FB"/>
          <w:sz w:val="24"/>
          <w:szCs w:val="24"/>
        </w:rPr>
        <w:t>Collecting and interpreting data</w:t>
      </w:r>
    </w:p>
    <w:p w:rsidR="005507F8" w:rsidRPr="00943573" w:rsidRDefault="005507F8" w:rsidP="005507F8">
      <w:pPr>
        <w:pStyle w:val="ListParagraph"/>
        <w:ind w:left="1440"/>
        <w:rPr>
          <w:rFonts w:ascii="Berlin Sans FB" w:hAnsi="Berlin Sans FB"/>
          <w:sz w:val="24"/>
          <w:szCs w:val="24"/>
        </w:rPr>
      </w:pPr>
    </w:p>
    <w:p w:rsidR="005507F8" w:rsidRPr="00740F10" w:rsidRDefault="00A84CF7" w:rsidP="00740F10">
      <w:pPr>
        <w:pStyle w:val="ListParagraph"/>
        <w:ind w:left="1440"/>
        <w:rPr>
          <w:rFonts w:ascii="Berlin Sans FB" w:hAnsi="Berlin Sans FB"/>
          <w:sz w:val="24"/>
          <w:szCs w:val="24"/>
          <w:u w:val="single"/>
        </w:rPr>
      </w:pPr>
      <w:r w:rsidRPr="00740F10">
        <w:rPr>
          <w:rFonts w:ascii="Berlin Sans FB" w:hAnsi="Berlin Sans FB"/>
          <w:sz w:val="24"/>
          <w:szCs w:val="24"/>
          <w:u w:val="single"/>
        </w:rPr>
        <w:t>ELA</w:t>
      </w:r>
    </w:p>
    <w:p w:rsidR="00A84CF7" w:rsidRDefault="00A84CF7" w:rsidP="005507F8">
      <w:pPr>
        <w:pStyle w:val="ListParagraph"/>
        <w:numPr>
          <w:ilvl w:val="0"/>
          <w:numId w:val="5"/>
        </w:numPr>
        <w:rPr>
          <w:rFonts w:ascii="Berlin Sans FB" w:hAnsi="Berlin Sans FB"/>
          <w:sz w:val="24"/>
          <w:szCs w:val="24"/>
        </w:rPr>
      </w:pPr>
      <w:r>
        <w:rPr>
          <w:rFonts w:ascii="Berlin Sans FB" w:hAnsi="Berlin Sans FB"/>
          <w:sz w:val="24"/>
          <w:szCs w:val="24"/>
        </w:rPr>
        <w:t>Reading fiction and nonfiction text (including chapter books)</w:t>
      </w:r>
    </w:p>
    <w:p w:rsidR="00A84CF7" w:rsidRDefault="00A84CF7" w:rsidP="005507F8">
      <w:pPr>
        <w:pStyle w:val="ListParagraph"/>
        <w:numPr>
          <w:ilvl w:val="0"/>
          <w:numId w:val="5"/>
        </w:numPr>
        <w:rPr>
          <w:rFonts w:ascii="Berlin Sans FB" w:hAnsi="Berlin Sans FB"/>
          <w:sz w:val="24"/>
          <w:szCs w:val="24"/>
        </w:rPr>
      </w:pPr>
      <w:r>
        <w:rPr>
          <w:rFonts w:ascii="Berlin Sans FB" w:hAnsi="Berlin Sans FB"/>
          <w:sz w:val="24"/>
          <w:szCs w:val="24"/>
        </w:rPr>
        <w:t>Answering questions about what is being read</w:t>
      </w:r>
    </w:p>
    <w:p w:rsidR="00A84CF7" w:rsidRDefault="00A84CF7" w:rsidP="005507F8">
      <w:pPr>
        <w:pStyle w:val="ListParagraph"/>
        <w:numPr>
          <w:ilvl w:val="0"/>
          <w:numId w:val="5"/>
        </w:numPr>
        <w:rPr>
          <w:rFonts w:ascii="Berlin Sans FB" w:hAnsi="Berlin Sans FB"/>
          <w:sz w:val="24"/>
          <w:szCs w:val="24"/>
        </w:rPr>
      </w:pPr>
      <w:r>
        <w:rPr>
          <w:rFonts w:ascii="Berlin Sans FB" w:hAnsi="Berlin Sans FB"/>
          <w:sz w:val="24"/>
          <w:szCs w:val="24"/>
        </w:rPr>
        <w:t>Grammar practice and skills</w:t>
      </w:r>
    </w:p>
    <w:p w:rsidR="00A84CF7" w:rsidRDefault="00A84CF7" w:rsidP="005507F8">
      <w:pPr>
        <w:pStyle w:val="ListParagraph"/>
        <w:numPr>
          <w:ilvl w:val="0"/>
          <w:numId w:val="5"/>
        </w:numPr>
        <w:rPr>
          <w:rFonts w:ascii="Berlin Sans FB" w:hAnsi="Berlin Sans FB"/>
          <w:sz w:val="24"/>
          <w:szCs w:val="24"/>
        </w:rPr>
      </w:pPr>
      <w:r>
        <w:rPr>
          <w:rFonts w:ascii="Berlin Sans FB" w:hAnsi="Berlin Sans FB"/>
          <w:sz w:val="24"/>
          <w:szCs w:val="24"/>
        </w:rPr>
        <w:t>Weekly Spelling</w:t>
      </w:r>
    </w:p>
    <w:p w:rsidR="00A84CF7" w:rsidRDefault="00A84CF7" w:rsidP="005507F8">
      <w:pPr>
        <w:pStyle w:val="ListParagraph"/>
        <w:numPr>
          <w:ilvl w:val="0"/>
          <w:numId w:val="5"/>
        </w:numPr>
        <w:rPr>
          <w:rFonts w:ascii="Berlin Sans FB" w:hAnsi="Berlin Sans FB"/>
          <w:sz w:val="24"/>
          <w:szCs w:val="24"/>
        </w:rPr>
      </w:pPr>
      <w:r>
        <w:rPr>
          <w:rFonts w:ascii="Berlin Sans FB" w:hAnsi="Berlin Sans FB"/>
          <w:sz w:val="24"/>
          <w:szCs w:val="24"/>
        </w:rPr>
        <w:t>Completing and presenting book reports</w:t>
      </w:r>
    </w:p>
    <w:p w:rsidR="00C90910" w:rsidRDefault="00A84CF7" w:rsidP="005507F8">
      <w:pPr>
        <w:pStyle w:val="ListParagraph"/>
        <w:numPr>
          <w:ilvl w:val="0"/>
          <w:numId w:val="5"/>
        </w:numPr>
        <w:rPr>
          <w:rFonts w:ascii="Berlin Sans FB" w:hAnsi="Berlin Sans FB"/>
          <w:sz w:val="24"/>
          <w:szCs w:val="24"/>
        </w:rPr>
      </w:pPr>
      <w:r>
        <w:rPr>
          <w:rFonts w:ascii="Berlin Sans FB" w:hAnsi="Berlin Sans FB"/>
          <w:sz w:val="24"/>
          <w:szCs w:val="24"/>
        </w:rPr>
        <w:t>Writing Short stories and research papers</w:t>
      </w:r>
    </w:p>
    <w:p w:rsidR="00A84CF7" w:rsidRPr="00A84CF7" w:rsidRDefault="00A84CF7" w:rsidP="005507F8">
      <w:pPr>
        <w:pStyle w:val="ListParagraph"/>
        <w:numPr>
          <w:ilvl w:val="0"/>
          <w:numId w:val="5"/>
        </w:numPr>
        <w:rPr>
          <w:rFonts w:ascii="Berlin Sans FB" w:hAnsi="Berlin Sans FB"/>
          <w:sz w:val="24"/>
          <w:szCs w:val="24"/>
        </w:rPr>
      </w:pPr>
    </w:p>
    <w:p w:rsidR="00A84CF7" w:rsidRDefault="00A84CF7" w:rsidP="00A84CF7">
      <w:pPr>
        <w:pStyle w:val="ListParagraph"/>
        <w:ind w:left="1440"/>
        <w:rPr>
          <w:rFonts w:ascii="Berlin Sans FB" w:hAnsi="Berlin Sans FB"/>
          <w:sz w:val="24"/>
          <w:szCs w:val="24"/>
        </w:rPr>
      </w:pPr>
    </w:p>
    <w:p w:rsidR="00C90910" w:rsidRPr="00740F10" w:rsidRDefault="00C90910" w:rsidP="00740F10">
      <w:pPr>
        <w:pStyle w:val="ListParagraph"/>
        <w:ind w:left="1440"/>
        <w:rPr>
          <w:rFonts w:ascii="Berlin Sans FB" w:hAnsi="Berlin Sans FB"/>
          <w:sz w:val="24"/>
          <w:szCs w:val="24"/>
          <w:u w:val="single"/>
        </w:rPr>
      </w:pPr>
      <w:r w:rsidRPr="00740F10">
        <w:rPr>
          <w:rFonts w:ascii="Berlin Sans FB" w:hAnsi="Berlin Sans FB"/>
          <w:sz w:val="24"/>
          <w:szCs w:val="24"/>
          <w:u w:val="single"/>
        </w:rPr>
        <w:t xml:space="preserve">SOCIAL STUDIES </w:t>
      </w:r>
    </w:p>
    <w:p w:rsidR="00A84CF7" w:rsidRDefault="00A84CF7" w:rsidP="00A84CF7">
      <w:pPr>
        <w:pStyle w:val="ListParagraph"/>
        <w:numPr>
          <w:ilvl w:val="0"/>
          <w:numId w:val="5"/>
        </w:numPr>
        <w:rPr>
          <w:rFonts w:ascii="Berlin Sans FB" w:hAnsi="Berlin Sans FB"/>
          <w:sz w:val="24"/>
          <w:szCs w:val="24"/>
        </w:rPr>
      </w:pPr>
      <w:r>
        <w:rPr>
          <w:rFonts w:ascii="Berlin Sans FB" w:hAnsi="Berlin Sans FB"/>
          <w:sz w:val="24"/>
          <w:szCs w:val="24"/>
        </w:rPr>
        <w:t>Regions of the United States</w:t>
      </w:r>
    </w:p>
    <w:p w:rsidR="00A84CF7" w:rsidRDefault="00A84CF7" w:rsidP="00A84CF7">
      <w:pPr>
        <w:pStyle w:val="ListParagraph"/>
        <w:numPr>
          <w:ilvl w:val="0"/>
          <w:numId w:val="5"/>
        </w:numPr>
        <w:rPr>
          <w:rFonts w:ascii="Berlin Sans FB" w:hAnsi="Berlin Sans FB"/>
          <w:sz w:val="24"/>
          <w:szCs w:val="24"/>
        </w:rPr>
      </w:pPr>
      <w:r>
        <w:rPr>
          <w:rFonts w:ascii="Berlin Sans FB" w:hAnsi="Berlin Sans FB"/>
          <w:sz w:val="24"/>
          <w:szCs w:val="24"/>
        </w:rPr>
        <w:t>Migration</w:t>
      </w:r>
    </w:p>
    <w:p w:rsidR="00A84CF7" w:rsidRDefault="00A84CF7" w:rsidP="00A84CF7">
      <w:pPr>
        <w:pStyle w:val="ListParagraph"/>
        <w:numPr>
          <w:ilvl w:val="0"/>
          <w:numId w:val="5"/>
        </w:numPr>
        <w:rPr>
          <w:rFonts w:ascii="Berlin Sans FB" w:hAnsi="Berlin Sans FB"/>
          <w:sz w:val="24"/>
          <w:szCs w:val="24"/>
        </w:rPr>
      </w:pPr>
      <w:r>
        <w:rPr>
          <w:rFonts w:ascii="Berlin Sans FB" w:hAnsi="Berlin Sans FB"/>
          <w:sz w:val="24"/>
          <w:szCs w:val="24"/>
        </w:rPr>
        <w:t>Cause of the American Revolution</w:t>
      </w:r>
    </w:p>
    <w:p w:rsidR="00A84CF7" w:rsidRDefault="00A84CF7" w:rsidP="00A84CF7">
      <w:pPr>
        <w:pStyle w:val="ListParagraph"/>
        <w:numPr>
          <w:ilvl w:val="0"/>
          <w:numId w:val="5"/>
        </w:numPr>
        <w:rPr>
          <w:rFonts w:ascii="Berlin Sans FB" w:hAnsi="Berlin Sans FB"/>
          <w:sz w:val="24"/>
          <w:szCs w:val="24"/>
        </w:rPr>
      </w:pPr>
      <w:r>
        <w:rPr>
          <w:rFonts w:ascii="Berlin Sans FB" w:hAnsi="Berlin Sans FB"/>
          <w:sz w:val="24"/>
          <w:szCs w:val="24"/>
        </w:rPr>
        <w:t>A New Nation</w:t>
      </w:r>
    </w:p>
    <w:p w:rsidR="00A84CF7" w:rsidRPr="00943573" w:rsidRDefault="00A84CF7" w:rsidP="00A84CF7">
      <w:pPr>
        <w:pStyle w:val="ListParagraph"/>
        <w:rPr>
          <w:rFonts w:ascii="Berlin Sans FB" w:hAnsi="Berlin Sans FB"/>
          <w:sz w:val="24"/>
          <w:szCs w:val="24"/>
        </w:rPr>
      </w:pPr>
    </w:p>
    <w:p w:rsidR="00A84CF7" w:rsidRPr="00740F10" w:rsidRDefault="00A84CF7" w:rsidP="00740F10">
      <w:pPr>
        <w:pStyle w:val="ListParagraph"/>
        <w:ind w:left="1440"/>
        <w:rPr>
          <w:rFonts w:ascii="Berlin Sans FB" w:hAnsi="Berlin Sans FB"/>
          <w:sz w:val="24"/>
          <w:szCs w:val="24"/>
          <w:u w:val="single"/>
        </w:rPr>
      </w:pPr>
      <w:r w:rsidRPr="00740F10">
        <w:rPr>
          <w:rFonts w:ascii="Berlin Sans FB" w:hAnsi="Berlin Sans FB"/>
          <w:sz w:val="24"/>
          <w:szCs w:val="24"/>
          <w:u w:val="single"/>
        </w:rPr>
        <w:t>SCIENCE</w:t>
      </w:r>
    </w:p>
    <w:p w:rsidR="00A84CF7" w:rsidRDefault="00A84CF7" w:rsidP="00A84CF7">
      <w:pPr>
        <w:pStyle w:val="ListParagraph"/>
        <w:numPr>
          <w:ilvl w:val="0"/>
          <w:numId w:val="5"/>
        </w:numPr>
        <w:rPr>
          <w:rFonts w:ascii="Berlin Sans FB" w:hAnsi="Berlin Sans FB"/>
          <w:sz w:val="24"/>
          <w:szCs w:val="24"/>
        </w:rPr>
      </w:pPr>
      <w:r>
        <w:rPr>
          <w:rFonts w:ascii="Berlin Sans FB" w:hAnsi="Berlin Sans FB"/>
          <w:sz w:val="24"/>
          <w:szCs w:val="24"/>
        </w:rPr>
        <w:t>Forces and Motion</w:t>
      </w:r>
    </w:p>
    <w:p w:rsidR="00A84CF7" w:rsidRDefault="00740F10" w:rsidP="00A84CF7">
      <w:pPr>
        <w:pStyle w:val="ListParagraph"/>
        <w:numPr>
          <w:ilvl w:val="0"/>
          <w:numId w:val="5"/>
        </w:numPr>
        <w:rPr>
          <w:rFonts w:ascii="Berlin Sans FB" w:hAnsi="Berlin Sans FB"/>
          <w:sz w:val="24"/>
          <w:szCs w:val="24"/>
        </w:rPr>
      </w:pPr>
      <w:r>
        <w:rPr>
          <w:rFonts w:ascii="Berlin Sans FB" w:hAnsi="Berlin Sans FB"/>
          <w:sz w:val="24"/>
          <w:szCs w:val="24"/>
        </w:rPr>
        <w:t xml:space="preserve">Energy </w:t>
      </w:r>
    </w:p>
    <w:p w:rsidR="00740F10" w:rsidRDefault="00740F10" w:rsidP="00A84CF7">
      <w:pPr>
        <w:pStyle w:val="ListParagraph"/>
        <w:numPr>
          <w:ilvl w:val="0"/>
          <w:numId w:val="5"/>
        </w:numPr>
        <w:rPr>
          <w:rFonts w:ascii="Berlin Sans FB" w:hAnsi="Berlin Sans FB"/>
          <w:sz w:val="24"/>
          <w:szCs w:val="24"/>
        </w:rPr>
      </w:pPr>
      <w:r>
        <w:rPr>
          <w:rFonts w:ascii="Berlin Sans FB" w:hAnsi="Berlin Sans FB"/>
          <w:sz w:val="24"/>
          <w:szCs w:val="24"/>
        </w:rPr>
        <w:t>Earth’s Systems</w:t>
      </w:r>
    </w:p>
    <w:p w:rsidR="00943573" w:rsidRPr="00740F10" w:rsidRDefault="00740F10" w:rsidP="00F305AA">
      <w:pPr>
        <w:pStyle w:val="ListParagraph"/>
        <w:numPr>
          <w:ilvl w:val="0"/>
          <w:numId w:val="5"/>
        </w:numPr>
        <w:rPr>
          <w:rFonts w:ascii="Berlin Sans FB" w:hAnsi="Berlin Sans FB"/>
          <w:sz w:val="24"/>
          <w:szCs w:val="24"/>
        </w:rPr>
      </w:pPr>
      <w:r>
        <w:rPr>
          <w:rFonts w:ascii="Berlin Sans FB" w:hAnsi="Berlin Sans FB"/>
          <w:sz w:val="24"/>
          <w:szCs w:val="24"/>
        </w:rPr>
        <w:t>The Science Fair</w:t>
      </w:r>
    </w:p>
    <w:p w:rsidR="00F305AA" w:rsidRPr="00C90910" w:rsidRDefault="00F305AA" w:rsidP="00F305AA">
      <w:pPr>
        <w:rPr>
          <w:rFonts w:ascii="Berlin Sans FB" w:hAnsi="Berlin Sans FB"/>
          <w:b/>
          <w:sz w:val="24"/>
          <w:szCs w:val="24"/>
        </w:rPr>
      </w:pPr>
      <w:r w:rsidRPr="00C90910">
        <w:rPr>
          <w:rFonts w:ascii="Berlin Sans FB" w:hAnsi="Berlin Sans FB"/>
          <w:b/>
          <w:sz w:val="24"/>
          <w:szCs w:val="24"/>
        </w:rPr>
        <w:t>Dai</w:t>
      </w:r>
      <w:r w:rsidR="00FA0271" w:rsidRPr="00C90910">
        <w:rPr>
          <w:rFonts w:ascii="Berlin Sans FB" w:hAnsi="Berlin Sans FB"/>
          <w:b/>
          <w:sz w:val="24"/>
          <w:szCs w:val="24"/>
        </w:rPr>
        <w:t xml:space="preserve">ly </w:t>
      </w:r>
      <w:r w:rsidR="00C90910" w:rsidRPr="00C90910">
        <w:rPr>
          <w:rFonts w:ascii="Berlin Sans FB" w:hAnsi="Berlin Sans FB"/>
          <w:b/>
          <w:sz w:val="24"/>
          <w:szCs w:val="24"/>
        </w:rPr>
        <w:t xml:space="preserve">Classwork &amp; </w:t>
      </w:r>
      <w:r w:rsidR="00FA0271" w:rsidRPr="00C90910">
        <w:rPr>
          <w:rFonts w:ascii="Berlin Sans FB" w:hAnsi="Berlin Sans FB"/>
          <w:b/>
          <w:sz w:val="24"/>
          <w:szCs w:val="24"/>
        </w:rPr>
        <w:t>H</w:t>
      </w:r>
      <w:r w:rsidRPr="00C90910">
        <w:rPr>
          <w:rFonts w:ascii="Berlin Sans FB" w:hAnsi="Berlin Sans FB"/>
          <w:b/>
          <w:sz w:val="24"/>
          <w:szCs w:val="24"/>
        </w:rPr>
        <w:t xml:space="preserve">omework </w:t>
      </w:r>
    </w:p>
    <w:p w:rsidR="00F305AA" w:rsidRPr="00256E18" w:rsidRDefault="00C660DA" w:rsidP="00F305AA">
      <w:pPr>
        <w:rPr>
          <w:rFonts w:ascii="Berlin Sans FB" w:hAnsi="Berlin Sans FB"/>
          <w:sz w:val="24"/>
          <w:szCs w:val="24"/>
        </w:rPr>
      </w:pPr>
      <w:r>
        <w:rPr>
          <w:rFonts w:ascii="Berlin Sans FB" w:hAnsi="Berlin Sans FB"/>
          <w:sz w:val="24"/>
          <w:szCs w:val="24"/>
        </w:rPr>
        <w:t>Homework will be a little different based on virtual learning.  All s</w:t>
      </w:r>
      <w:r w:rsidRPr="00C660DA">
        <w:rPr>
          <w:rFonts w:ascii="Berlin Sans FB" w:hAnsi="Berlin Sans FB"/>
          <w:sz w:val="24"/>
          <w:szCs w:val="24"/>
        </w:rPr>
        <w:t>tudents will be working on and completing assignments as well as projects in and out of the classroom for all subjects throughout the school year.</w:t>
      </w:r>
      <w:r>
        <w:rPr>
          <w:rFonts w:ascii="Berlin Sans FB" w:hAnsi="Berlin Sans FB"/>
          <w:sz w:val="24"/>
          <w:szCs w:val="24"/>
        </w:rPr>
        <w:t xml:space="preserve"> Homework </w:t>
      </w:r>
      <w:r w:rsidR="00F305AA" w:rsidRPr="00256E18">
        <w:rPr>
          <w:rFonts w:ascii="Berlin Sans FB" w:hAnsi="Berlin Sans FB"/>
          <w:sz w:val="24"/>
          <w:szCs w:val="24"/>
        </w:rPr>
        <w:t xml:space="preserve">is given on Monday, Tuesday, Wednesday, and </w:t>
      </w:r>
      <w:r>
        <w:rPr>
          <w:rFonts w:ascii="Berlin Sans FB" w:hAnsi="Berlin Sans FB"/>
          <w:sz w:val="24"/>
          <w:szCs w:val="24"/>
        </w:rPr>
        <w:t>Thursday every week (sometimes o</w:t>
      </w:r>
      <w:r w:rsidR="00F305AA" w:rsidRPr="00256E18">
        <w:rPr>
          <w:rFonts w:ascii="Berlin Sans FB" w:hAnsi="Berlin Sans FB"/>
          <w:sz w:val="24"/>
          <w:szCs w:val="24"/>
        </w:rPr>
        <w:t>n the weekend for test reviews or other homework). This is a great t</w:t>
      </w:r>
      <w:r>
        <w:rPr>
          <w:rFonts w:ascii="Berlin Sans FB" w:hAnsi="Berlin Sans FB"/>
          <w:sz w:val="24"/>
          <w:szCs w:val="24"/>
        </w:rPr>
        <w:t>ime for you</w:t>
      </w:r>
      <w:r w:rsidR="00F305AA" w:rsidRPr="00256E18">
        <w:rPr>
          <w:rFonts w:ascii="Berlin Sans FB" w:hAnsi="Berlin Sans FB"/>
          <w:sz w:val="24"/>
          <w:szCs w:val="24"/>
        </w:rPr>
        <w:t xml:space="preserve"> to go </w:t>
      </w:r>
      <w:r w:rsidR="00FA0271">
        <w:rPr>
          <w:rFonts w:ascii="Berlin Sans FB" w:hAnsi="Berlin Sans FB"/>
          <w:sz w:val="24"/>
          <w:szCs w:val="24"/>
        </w:rPr>
        <w:t xml:space="preserve">over important skills with your </w:t>
      </w:r>
      <w:r w:rsidR="00F305AA" w:rsidRPr="00256E18">
        <w:rPr>
          <w:rFonts w:ascii="Berlin Sans FB" w:hAnsi="Berlin Sans FB"/>
          <w:sz w:val="24"/>
          <w:szCs w:val="24"/>
        </w:rPr>
        <w:t xml:space="preserve">child.  Please note that all homework will be graded, and will be due on Friday or the last day of the week. </w:t>
      </w:r>
    </w:p>
    <w:p w:rsidR="00F305AA" w:rsidRPr="00256E18" w:rsidRDefault="00F305AA" w:rsidP="00F305AA">
      <w:pPr>
        <w:rPr>
          <w:rFonts w:ascii="Berlin Sans FB" w:hAnsi="Berlin Sans FB"/>
          <w:sz w:val="24"/>
          <w:szCs w:val="24"/>
        </w:rPr>
      </w:pPr>
      <w:r w:rsidRPr="00256E18">
        <w:rPr>
          <w:rFonts w:ascii="Berlin Sans FB" w:hAnsi="Berlin Sans FB"/>
          <w:sz w:val="24"/>
          <w:szCs w:val="24"/>
        </w:rPr>
        <w:t>Again, I look forward to teaching your child and working with you to help your child achieve their fullest potential. Please don’t hesitate to contact me.</w:t>
      </w:r>
    </w:p>
    <w:p w:rsidR="00F305AA" w:rsidRPr="00256E18" w:rsidRDefault="00F305AA" w:rsidP="00F305AA">
      <w:pPr>
        <w:rPr>
          <w:rFonts w:ascii="Berlin Sans FB" w:hAnsi="Berlin Sans FB"/>
          <w:sz w:val="24"/>
          <w:szCs w:val="24"/>
        </w:rPr>
      </w:pPr>
      <w:r w:rsidRPr="00256E18">
        <w:rPr>
          <w:rFonts w:ascii="Berlin Sans FB" w:hAnsi="Berlin Sans FB"/>
          <w:sz w:val="24"/>
          <w:szCs w:val="24"/>
        </w:rPr>
        <w:t xml:space="preserve">Sincerely, </w:t>
      </w:r>
    </w:p>
    <w:p w:rsidR="0043614A" w:rsidRPr="00256E18" w:rsidRDefault="00F305AA" w:rsidP="00F305AA">
      <w:pPr>
        <w:rPr>
          <w:rFonts w:ascii="Berlin Sans FB" w:hAnsi="Berlin Sans FB"/>
          <w:sz w:val="24"/>
          <w:szCs w:val="24"/>
        </w:rPr>
      </w:pPr>
      <w:r w:rsidRPr="00256E18">
        <w:rPr>
          <w:rFonts w:ascii="Berlin Sans FB" w:hAnsi="Berlin Sans FB"/>
          <w:sz w:val="24"/>
          <w:szCs w:val="24"/>
        </w:rPr>
        <w:t xml:space="preserve">Ms. </w:t>
      </w:r>
      <w:proofErr w:type="spellStart"/>
      <w:r w:rsidRPr="00256E18">
        <w:rPr>
          <w:rFonts w:ascii="Berlin Sans FB" w:hAnsi="Berlin Sans FB"/>
          <w:sz w:val="24"/>
          <w:szCs w:val="24"/>
        </w:rPr>
        <w:t>Rockett</w:t>
      </w:r>
      <w:bookmarkStart w:id="0" w:name="_GoBack"/>
      <w:bookmarkEnd w:id="0"/>
      <w:proofErr w:type="spellEnd"/>
    </w:p>
    <w:sectPr w:rsidR="0043614A" w:rsidRPr="00256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D13A1"/>
    <w:multiLevelType w:val="hybridMultilevel"/>
    <w:tmpl w:val="B9C8BA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E33623"/>
    <w:multiLevelType w:val="hybridMultilevel"/>
    <w:tmpl w:val="4F40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F0F709D"/>
    <w:multiLevelType w:val="hybridMultilevel"/>
    <w:tmpl w:val="0928B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AD05695"/>
    <w:multiLevelType w:val="hybridMultilevel"/>
    <w:tmpl w:val="975659E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BB77272"/>
    <w:multiLevelType w:val="hybridMultilevel"/>
    <w:tmpl w:val="9B3A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07"/>
    <w:rsid w:val="00156A78"/>
    <w:rsid w:val="00256E18"/>
    <w:rsid w:val="0043614A"/>
    <w:rsid w:val="005507F8"/>
    <w:rsid w:val="00740F10"/>
    <w:rsid w:val="0091488C"/>
    <w:rsid w:val="00936B99"/>
    <w:rsid w:val="0094046B"/>
    <w:rsid w:val="00943573"/>
    <w:rsid w:val="00A84CF7"/>
    <w:rsid w:val="00B75E9A"/>
    <w:rsid w:val="00C660DA"/>
    <w:rsid w:val="00C90910"/>
    <w:rsid w:val="00E11A07"/>
    <w:rsid w:val="00E43C4A"/>
    <w:rsid w:val="00F305AA"/>
    <w:rsid w:val="00FA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0CCE"/>
  <w15:chartTrackingRefBased/>
  <w15:docId w15:val="{9EA86869-AEDC-49CA-B879-43F36B71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573"/>
    <w:pPr>
      <w:ind w:left="720"/>
      <w:contextualSpacing/>
    </w:pPr>
  </w:style>
  <w:style w:type="paragraph" w:styleId="BalloonText">
    <w:name w:val="Balloon Text"/>
    <w:basedOn w:val="Normal"/>
    <w:link w:val="BalloonTextChar"/>
    <w:uiPriority w:val="99"/>
    <w:semiHidden/>
    <w:unhideWhenUsed/>
    <w:rsid w:val="00740F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1479</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Smith-Rockett, Annette</dc:creator>
  <cp:keywords/>
  <dc:description/>
  <cp:lastModifiedBy>Smith-Rockett, Annette</cp:lastModifiedBy>
  <cp:revision>1</cp:revision>
  <cp:lastPrinted>2020-08-25T19:44:00Z</cp:lastPrinted>
  <dcterms:created xsi:type="dcterms:W3CDTF">2020-08-25T03:28:00Z</dcterms:created>
  <dcterms:modified xsi:type="dcterms:W3CDTF">2020-08-26T04:27:00Z</dcterms:modified>
</cp:coreProperties>
</file>